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300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13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Alat Peraga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Srengseng, Kec. Kembangan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5.1.02.01.01.0012 Belanja Bahan-Bahan Lainnya di SD Negeri Tomang 03 pada kegiatan Belanja Alat Peraga.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Benang Wool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Lusin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Pensil warna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Set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Crayon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Lem Putih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303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Jumat Tanggal Empat Belas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3447-SJ/WSU/XI/2025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14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Peraga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MOH MUGHNI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085810787085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Alat Peraga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Benang Wool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Lusin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Pensil warna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Crayon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Lem Putih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MOH MUGHNI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5.1.02.01.01.0012 Belanja Bahan-Bahan Lainnya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Peraga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