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323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03 Desember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SAS Kelas Rendah</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SAS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4 Lembar x 220 Orang x 8 Materi = 7.040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326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Kamis Tanggal Empat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448/RJI-T03/SJ/XII/2025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04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SAS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SAS Kelas Rendah</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4 Lembar x 220 Orang x 8 Materi = 7.040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SAS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