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Override PartName="/word/media/image_rId1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284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04 November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Kabel Audio</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ABRAAR MANDIRI</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Mall Klender, Jl. I Gusti Ngurah Rai</w:t>
            </w:r>
          </w:p>
          <w:p w14:paraId="7555FD2C" w14:textId="77777777" w:rsidR="00006C63" w:rsidRPr="00484B53" w:rsidRDefault="00006C63" w:rsidP="00CE3584">
            <w:pPr>
              <w:rPr>
                <w:rFonts w:ascii="Arial" w:hAnsi="Arial" w:cs="Arial"/>
              </w:rPr>
            </w:pPr>
            <w:r w:rsidRPr="00484B53">
              <w:rPr>
                <w:rFonts w:ascii="Arial" w:hAnsi="Arial" w:cs="Arial"/>
              </w:rPr>
              <w:t xml:space="preserve">Kel. Klender, Kec. Duren Sawit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5.1.02.03.03.0010 Belanja Pemeliharaan Bangunan Gedung - Bangunan Gedung Tempat Kerja - Bangunan Gedung Tempat Pendidikan di SD Negeri Tomang 03 pada kegiatan Belanja Kabel Audio, serta Surat Penawaran Kerja Sama dari CV. ABRAAR MANDIRI.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Kabel Speaker</w:t>
            </w:r>
            <w:r w:rsidRPr="00F500DB">
              <w:rPr>
                <w:rFonts w:ascii="Arial" w:eastAsia="Times New Roman" w:hAnsi="Arial" w:cs="Arial"/>
                <w:color w:val="000000"/>
                <w:sz w:val="18"/>
                <w:szCs w:val="18"/>
                <w:lang w:val="en-ID" w:eastAsia="en-ID"/>
              </w:rPr>
              <w:t>
                <w:br/>
                Spesifikasi: 2X0.75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Roll</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288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06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Kabel Audio</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ABRAAR MANDIRI</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Mall Klender, Jl. I Gusti Ngurah Rai</w:t>
            </w:r>
          </w:p>
          <w:p w14:paraId="0F170F79" w14:textId="77777777" w:rsidR="00CE432C" w:rsidRPr="00484B53" w:rsidRDefault="00CE432C" w:rsidP="00CE432C">
            <w:pPr>
              <w:rPr>
                <w:rFonts w:ascii="Arial" w:hAnsi="Arial" w:cs="Arial"/>
              </w:rPr>
            </w:pPr>
            <w:r w:rsidRPr="00484B53">
              <w:rPr>
                <w:rFonts w:ascii="Arial" w:hAnsi="Arial" w:cs="Arial"/>
              </w:rPr>
              <w:t xml:space="preserve">Kel. Klender, Kec. Duren Sawit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ABRAAR MANDIRI, serta berdasarkan Anggaran yang kami miliki pada Kode Rekening 5.1.02.03.03.0010 Belanja Pemeliharaan Bangunan Gedung - Bangunan Gedung Tempat Kerja - Bangunan Gedung Tempat Pendidikan kegiatan Belanja Kabel Audio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Kabel Speaker</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Roll</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311.000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301.000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294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10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Kabel Audio</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ABRAAR MANDIRI</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Mall Klender, Jl. I Gusti Ngurah Rai</w:t>
            </w:r>
          </w:p>
          <w:p w14:paraId="49BEAF16" w14:textId="77777777" w:rsidR="00CE432C" w:rsidRPr="00484B53" w:rsidRDefault="00CE432C" w:rsidP="00CE432C">
            <w:pPr>
              <w:rPr>
                <w:rFonts w:ascii="Arial" w:hAnsi="Arial" w:cs="Arial"/>
              </w:rPr>
            </w:pPr>
            <w:r w:rsidRPr="00484B53">
              <w:rPr>
                <w:rFonts w:ascii="Arial" w:hAnsi="Arial" w:cs="Arial"/>
              </w:rPr>
              <w:t xml:space="preserve">Kel. Klender, Kec. Duren Sawit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ABRAAR MANDIRI, serta berdasarkan Anggaran Bantuan Operasional Pendidikan Triwulan IV Tahun Anggaran 2025 dengan Kode Rekening 5.1.02.03.03.0010 Belanja Pemeliharaan Bangunan Gedung - Bangunan Gedung Tempat Kerja - Bangunan Gedung Tempat Pendidikan di SD Negeri Tomang 03 pada kegiatan Belanja Kabel Audio.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Kabel Speaker</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Roll</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298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Rabu Tanggal Dua Belas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104611/SJ/AM/XI/2025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12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Kabel Audio</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ACHMAD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ABRAAR MANDIRI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Mall Klender, Jl. I Gusti Ngurah Rai</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085884275280</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Kabel Audio</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Kabel Speaker</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Roll</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ACHMAD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ABRAAR MANDIRI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5.1.02.03.03.0010 Belanja Pemeliharaan Bangunan Gedung - Bangunan Gedung Tempat Kerja - Bangunan Gedung Tempat Pendidikan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Kabel Audio</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2.88925895087px;height:400px" stroked="f" filled="f">
                  <v:imagedata r:id="rId12" o:title=""/>
                </v:shape>
              </w:pict>
              <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 Id="rId12" Type="http://schemas.openxmlformats.org/officeDocument/2006/relationships/image" Target="media/image_rId12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